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C414" w14:textId="77777777" w:rsidR="002836DB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  <w:r w:rsidRPr="002836DB">
        <w:rPr>
          <w:rFonts w:ascii="Times New Roman" w:hAnsi="Times New Roman" w:cs="Times New Roman"/>
          <w:sz w:val="28"/>
          <w:szCs w:val="28"/>
        </w:rPr>
        <w:t>Посредством перехода на Единый портал</w:t>
      </w:r>
    </w:p>
    <w:p w14:paraId="02DB36D8" w14:textId="77777777" w:rsidR="002836DB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  <w:r w:rsidRPr="002836D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14:paraId="2ED3AE73" w14:textId="43D22D3D" w:rsidR="002836DB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  <w:r w:rsidRPr="002836DB">
        <w:rPr>
          <w:rFonts w:ascii="Times New Roman" w:hAnsi="Times New Roman" w:cs="Times New Roman"/>
          <w:sz w:val="28"/>
          <w:szCs w:val="28"/>
        </w:rPr>
        <w:t xml:space="preserve">(ЕПГУ): </w:t>
      </w:r>
      <w:hyperlink r:id="rId4" w:history="1">
        <w:r w:rsidRPr="002836DB">
          <w:rPr>
            <w:rStyle w:val="a3"/>
            <w:rFonts w:ascii="Times New Roman" w:hAnsi="Times New Roman" w:cs="Times New Roman"/>
            <w:sz w:val="28"/>
            <w:szCs w:val="28"/>
          </w:rPr>
          <w:t>https://knd.gosuslugi.ru</w:t>
        </w:r>
      </w:hyperlink>
    </w:p>
    <w:p w14:paraId="53711A12" w14:textId="77777777" w:rsidR="002836DB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</w:p>
    <w:p w14:paraId="33A9106C" w14:textId="77777777" w:rsidR="002836DB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</w:p>
    <w:p w14:paraId="09D82B2E" w14:textId="77777777" w:rsidR="002836DB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  <w:r w:rsidRPr="002836DB">
        <w:rPr>
          <w:rFonts w:ascii="Times New Roman" w:hAnsi="Times New Roman" w:cs="Times New Roman"/>
          <w:sz w:val="28"/>
          <w:szCs w:val="28"/>
        </w:rPr>
        <w:t>Через электронную почту (</w:t>
      </w:r>
      <w:proofErr w:type="spellStart"/>
      <w:r w:rsidRPr="002836D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836DB">
        <w:rPr>
          <w:rFonts w:ascii="Times New Roman" w:hAnsi="Times New Roman" w:cs="Times New Roman"/>
          <w:sz w:val="28"/>
          <w:szCs w:val="28"/>
        </w:rPr>
        <w:t>)</w:t>
      </w:r>
    </w:p>
    <w:p w14:paraId="44FD2D12" w14:textId="77777777" w:rsidR="002836DB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  <w:r w:rsidRPr="002836DB">
        <w:rPr>
          <w:rFonts w:ascii="Times New Roman" w:hAnsi="Times New Roman" w:cs="Times New Roman"/>
          <w:sz w:val="28"/>
          <w:szCs w:val="28"/>
        </w:rPr>
        <w:t>Минэкономразвития России:</w:t>
      </w:r>
    </w:p>
    <w:p w14:paraId="149ADE33" w14:textId="4DA2C464" w:rsidR="000A2BA8" w:rsidRPr="002836DB" w:rsidRDefault="002836DB" w:rsidP="002836D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836DB">
          <w:rPr>
            <w:rStyle w:val="a3"/>
            <w:rFonts w:ascii="Times New Roman" w:hAnsi="Times New Roman" w:cs="Times New Roman"/>
            <w:sz w:val="28"/>
            <w:szCs w:val="28"/>
          </w:rPr>
          <w:t>proverki.net@economy.gov.ru</w:t>
        </w:r>
      </w:hyperlink>
    </w:p>
    <w:sectPr w:rsidR="000A2BA8" w:rsidRPr="0028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C"/>
    <w:rsid w:val="000A2BA8"/>
    <w:rsid w:val="002836DB"/>
    <w:rsid w:val="004A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A52"/>
  <w15:chartTrackingRefBased/>
  <w15:docId w15:val="{BEB90C24-B14A-4AFC-96C5-FD379682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6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roverki.net@economy.gov.ru" TargetMode="External"/><Relationship Id="rId4" Type="http://schemas.openxmlformats.org/officeDocument/2006/relationships/hyperlink" Target="https://k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2023-06-28T11:57:00Z</dcterms:created>
  <dcterms:modified xsi:type="dcterms:W3CDTF">2023-06-28T11:58:00Z</dcterms:modified>
</cp:coreProperties>
</file>