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0213" w14:textId="77777777" w:rsidR="00F73DDE" w:rsidRDefault="00F73DDE" w:rsidP="00F73DDE">
      <w:pPr>
        <w:jc w:val="center"/>
        <w:rPr>
          <w:b/>
          <w:sz w:val="26"/>
          <w:szCs w:val="26"/>
        </w:rPr>
      </w:pPr>
      <w:r w:rsidRPr="00A03834">
        <w:rPr>
          <w:b/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</w:t>
      </w:r>
    </w:p>
    <w:p w14:paraId="0ADA8B9E" w14:textId="77777777" w:rsidR="00F73DDE" w:rsidRPr="00A03834" w:rsidRDefault="00F73DDE" w:rsidP="00F73DDE">
      <w:pPr>
        <w:jc w:val="center"/>
        <w:rPr>
          <w:b/>
          <w:sz w:val="26"/>
          <w:szCs w:val="26"/>
        </w:rPr>
      </w:pPr>
      <w:r w:rsidRPr="00A03834">
        <w:rPr>
          <w:b/>
          <w:sz w:val="26"/>
          <w:szCs w:val="26"/>
        </w:rPr>
        <w:t>ТЕНЬГУШЕВСКОГО МУНИЦИПАЛЬНОГО РАЙОНА</w:t>
      </w:r>
    </w:p>
    <w:p w14:paraId="7D2AD17C" w14:textId="77777777" w:rsidR="00F73DDE" w:rsidRDefault="00F73DDE" w:rsidP="00F73DDE">
      <w:pPr>
        <w:jc w:val="center"/>
        <w:rPr>
          <w:b/>
          <w:sz w:val="26"/>
          <w:szCs w:val="26"/>
        </w:rPr>
      </w:pPr>
    </w:p>
    <w:p w14:paraId="6EB37EE0" w14:textId="77777777" w:rsidR="00F73DDE" w:rsidRDefault="00F73DDE" w:rsidP="00F73DDE">
      <w:pPr>
        <w:jc w:val="center"/>
        <w:rPr>
          <w:b/>
          <w:sz w:val="26"/>
          <w:szCs w:val="26"/>
        </w:rPr>
      </w:pPr>
      <w:r w:rsidRPr="00A03834">
        <w:rPr>
          <w:b/>
          <w:sz w:val="26"/>
          <w:szCs w:val="26"/>
        </w:rPr>
        <w:t xml:space="preserve">Очередная </w:t>
      </w:r>
      <w:r w:rsidRPr="00A64F5E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 xml:space="preserve">вадцатая </w:t>
      </w:r>
      <w:r w:rsidRPr="00A03834">
        <w:rPr>
          <w:b/>
          <w:sz w:val="26"/>
          <w:szCs w:val="26"/>
        </w:rPr>
        <w:t xml:space="preserve">сессия </w:t>
      </w:r>
    </w:p>
    <w:p w14:paraId="771748E3" w14:textId="77777777" w:rsidR="00F73DDE" w:rsidRPr="00A03834" w:rsidRDefault="00F73DDE" w:rsidP="00F73DDE">
      <w:pPr>
        <w:jc w:val="center"/>
        <w:rPr>
          <w:b/>
          <w:sz w:val="26"/>
          <w:szCs w:val="26"/>
        </w:rPr>
      </w:pPr>
      <w:r w:rsidRPr="00A03834">
        <w:rPr>
          <w:b/>
          <w:sz w:val="26"/>
          <w:szCs w:val="26"/>
        </w:rPr>
        <w:t>седьмого созыва</w:t>
      </w:r>
    </w:p>
    <w:p w14:paraId="535433DC" w14:textId="77777777" w:rsidR="00F73DDE" w:rsidRDefault="00F73DDE" w:rsidP="00F73DDE">
      <w:pPr>
        <w:jc w:val="center"/>
        <w:rPr>
          <w:b/>
          <w:sz w:val="28"/>
          <w:szCs w:val="28"/>
        </w:rPr>
      </w:pPr>
    </w:p>
    <w:p w14:paraId="60566173" w14:textId="77777777" w:rsidR="00F73DDE" w:rsidRPr="002D22B6" w:rsidRDefault="00F73DDE" w:rsidP="00F73DDE">
      <w:pPr>
        <w:jc w:val="center"/>
        <w:rPr>
          <w:b/>
          <w:sz w:val="28"/>
          <w:szCs w:val="28"/>
        </w:rPr>
      </w:pPr>
      <w:r w:rsidRPr="002D22B6">
        <w:rPr>
          <w:b/>
          <w:sz w:val="28"/>
          <w:szCs w:val="28"/>
        </w:rPr>
        <w:t xml:space="preserve">РЕШЕНИЕ </w:t>
      </w:r>
    </w:p>
    <w:p w14:paraId="6CE57382" w14:textId="1298F470" w:rsidR="00F73DDE" w:rsidRDefault="00F73DDE" w:rsidP="00F73DDE">
      <w:pPr>
        <w:rPr>
          <w:b/>
          <w:sz w:val="28"/>
          <w:szCs w:val="28"/>
        </w:rPr>
      </w:pPr>
      <w:r w:rsidRPr="002D22B6">
        <w:rPr>
          <w:b/>
          <w:sz w:val="28"/>
          <w:szCs w:val="28"/>
        </w:rPr>
        <w:t>от «</w:t>
      </w:r>
      <w:r w:rsidR="008C271B">
        <w:rPr>
          <w:b/>
          <w:sz w:val="28"/>
          <w:szCs w:val="28"/>
        </w:rPr>
        <w:t>28</w:t>
      </w:r>
      <w:r w:rsidRPr="002D22B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Pr="002D22B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2D22B6">
        <w:rPr>
          <w:b/>
          <w:sz w:val="28"/>
          <w:szCs w:val="28"/>
        </w:rPr>
        <w:t xml:space="preserve"> года                                            </w:t>
      </w:r>
      <w:r>
        <w:rPr>
          <w:b/>
          <w:sz w:val="28"/>
          <w:szCs w:val="28"/>
        </w:rPr>
        <w:t xml:space="preserve">                                          № </w:t>
      </w:r>
      <w:r w:rsidR="008C271B">
        <w:rPr>
          <w:b/>
          <w:sz w:val="28"/>
          <w:szCs w:val="28"/>
        </w:rPr>
        <w:t>103</w:t>
      </w:r>
    </w:p>
    <w:p w14:paraId="68C84CB4" w14:textId="673394B1" w:rsidR="00AA1E60" w:rsidRDefault="00AA1E60" w:rsidP="00F73DDE">
      <w:pPr>
        <w:rPr>
          <w:b/>
          <w:sz w:val="28"/>
          <w:szCs w:val="28"/>
        </w:rPr>
      </w:pPr>
    </w:p>
    <w:p w14:paraId="40DC3B71" w14:textId="77777777" w:rsidR="00AA1E60" w:rsidRPr="002D22B6" w:rsidRDefault="00AA1E60" w:rsidP="00F73DDE">
      <w:pPr>
        <w:rPr>
          <w:b/>
          <w:sz w:val="28"/>
          <w:szCs w:val="28"/>
        </w:rPr>
      </w:pPr>
    </w:p>
    <w:p w14:paraId="474DB192" w14:textId="77777777" w:rsidR="00F73DDE" w:rsidRPr="006763A3" w:rsidRDefault="00F73DDE" w:rsidP="00F73DDE">
      <w:pPr>
        <w:jc w:val="center"/>
        <w:rPr>
          <w:b/>
          <w:sz w:val="28"/>
          <w:szCs w:val="28"/>
        </w:rPr>
      </w:pPr>
      <w:r w:rsidRPr="006763A3">
        <w:rPr>
          <w:b/>
          <w:sz w:val="28"/>
          <w:szCs w:val="28"/>
        </w:rPr>
        <w:t>О плане работы Совета депутатов</w:t>
      </w:r>
    </w:p>
    <w:p w14:paraId="0AA21093" w14:textId="77777777" w:rsidR="00F73DDE" w:rsidRPr="006763A3" w:rsidRDefault="00F73DDE" w:rsidP="00F73DDE">
      <w:pPr>
        <w:jc w:val="center"/>
        <w:rPr>
          <w:b/>
          <w:sz w:val="28"/>
          <w:szCs w:val="28"/>
        </w:rPr>
      </w:pPr>
      <w:r w:rsidRPr="006763A3">
        <w:rPr>
          <w:b/>
          <w:sz w:val="28"/>
          <w:szCs w:val="28"/>
        </w:rPr>
        <w:t>Теньгушевского муниципального района</w:t>
      </w:r>
    </w:p>
    <w:p w14:paraId="0662856A" w14:textId="5BE14287" w:rsidR="00F73DDE" w:rsidRDefault="00F73DDE" w:rsidP="00F73DDE">
      <w:pPr>
        <w:jc w:val="center"/>
        <w:rPr>
          <w:b/>
          <w:sz w:val="28"/>
          <w:szCs w:val="28"/>
        </w:rPr>
      </w:pPr>
      <w:r w:rsidRPr="006763A3">
        <w:rPr>
          <w:b/>
          <w:sz w:val="28"/>
          <w:szCs w:val="28"/>
        </w:rPr>
        <w:t xml:space="preserve">Республики Мордовия </w:t>
      </w:r>
      <w:r>
        <w:rPr>
          <w:b/>
          <w:sz w:val="28"/>
          <w:szCs w:val="28"/>
        </w:rPr>
        <w:t xml:space="preserve">седьмого созыва </w:t>
      </w:r>
      <w:r w:rsidRPr="006763A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год</w:t>
      </w:r>
    </w:p>
    <w:p w14:paraId="6BC22522" w14:textId="77777777" w:rsidR="00AA1E60" w:rsidRPr="006763A3" w:rsidRDefault="00AA1E60" w:rsidP="00F73DDE">
      <w:pPr>
        <w:jc w:val="center"/>
        <w:rPr>
          <w:b/>
          <w:sz w:val="28"/>
          <w:szCs w:val="28"/>
        </w:rPr>
      </w:pPr>
    </w:p>
    <w:p w14:paraId="0549DB32" w14:textId="77777777" w:rsidR="00F73DDE" w:rsidRPr="006763A3" w:rsidRDefault="00F73DDE" w:rsidP="00F73DDE">
      <w:pPr>
        <w:pStyle w:val="2"/>
        <w:jc w:val="both"/>
        <w:rPr>
          <w:b/>
          <w:bCs/>
          <w:sz w:val="28"/>
          <w:szCs w:val="28"/>
        </w:rPr>
      </w:pPr>
      <w:r w:rsidRPr="006763A3">
        <w:rPr>
          <w:sz w:val="28"/>
          <w:szCs w:val="28"/>
        </w:rPr>
        <w:t xml:space="preserve">В соответствии с Уставом Теньгушевского муниципального района Республики Мордовия, Совет депутатов Теньгушевского муниципального района Республики Мордовия </w:t>
      </w:r>
      <w:r>
        <w:rPr>
          <w:b/>
          <w:bCs/>
          <w:sz w:val="28"/>
          <w:szCs w:val="28"/>
        </w:rPr>
        <w:t>решил</w:t>
      </w:r>
      <w:r w:rsidRPr="006763A3">
        <w:rPr>
          <w:b/>
          <w:bCs/>
          <w:sz w:val="28"/>
          <w:szCs w:val="28"/>
        </w:rPr>
        <w:t>:</w:t>
      </w:r>
    </w:p>
    <w:p w14:paraId="0558AF24" w14:textId="77777777" w:rsidR="00F73DDE" w:rsidRDefault="00F73DDE" w:rsidP="00F73D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63A3">
        <w:rPr>
          <w:sz w:val="28"/>
          <w:szCs w:val="28"/>
        </w:rPr>
        <w:t xml:space="preserve">Утвердить план работы Совета депутатов Теньгушевского муниципального района Республики Мордовия </w:t>
      </w:r>
      <w:r>
        <w:rPr>
          <w:sz w:val="28"/>
          <w:szCs w:val="28"/>
        </w:rPr>
        <w:t>седьмого</w:t>
      </w:r>
      <w:r w:rsidRPr="006763A3">
        <w:rPr>
          <w:sz w:val="28"/>
          <w:szCs w:val="28"/>
        </w:rPr>
        <w:t xml:space="preserve"> созыва на 20</w:t>
      </w:r>
      <w:r>
        <w:rPr>
          <w:sz w:val="28"/>
          <w:szCs w:val="28"/>
        </w:rPr>
        <w:t>24</w:t>
      </w:r>
      <w:r w:rsidRPr="006763A3">
        <w:rPr>
          <w:sz w:val="28"/>
          <w:szCs w:val="28"/>
        </w:rPr>
        <w:t xml:space="preserve"> год</w:t>
      </w:r>
    </w:p>
    <w:p w14:paraId="36439D05" w14:textId="77777777" w:rsidR="00F73DDE" w:rsidRPr="006763A3" w:rsidRDefault="00F73DDE" w:rsidP="00F73DDE">
      <w:pPr>
        <w:pStyle w:val="a3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3A3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6763A3">
        <w:rPr>
          <w:sz w:val="28"/>
          <w:szCs w:val="28"/>
        </w:rPr>
        <w:t>1).</w:t>
      </w:r>
    </w:p>
    <w:p w14:paraId="5AEB9158" w14:textId="12177F5E" w:rsidR="00F73DDE" w:rsidRDefault="00F73DDE" w:rsidP="00F73D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63A3">
        <w:rPr>
          <w:sz w:val="28"/>
          <w:szCs w:val="28"/>
        </w:rPr>
        <w:t xml:space="preserve">Контроль за выполнением настоящего решения </w:t>
      </w:r>
      <w:r>
        <w:rPr>
          <w:sz w:val="28"/>
          <w:szCs w:val="28"/>
        </w:rPr>
        <w:t xml:space="preserve">оставляю за собой.  </w:t>
      </w:r>
    </w:p>
    <w:p w14:paraId="2A7DEFEC" w14:textId="3C6A021B" w:rsidR="00AA1E60" w:rsidRDefault="00AA1E60" w:rsidP="00AA1E60">
      <w:pPr>
        <w:pStyle w:val="a3"/>
        <w:rPr>
          <w:sz w:val="28"/>
          <w:szCs w:val="28"/>
        </w:rPr>
      </w:pPr>
    </w:p>
    <w:p w14:paraId="49DFA9B0" w14:textId="77777777" w:rsidR="00AA1E60" w:rsidRPr="006763A3" w:rsidRDefault="00AA1E60" w:rsidP="00AA1E60">
      <w:pPr>
        <w:pStyle w:val="a3"/>
        <w:rPr>
          <w:sz w:val="28"/>
          <w:szCs w:val="28"/>
        </w:rPr>
      </w:pPr>
    </w:p>
    <w:p w14:paraId="1A33D694" w14:textId="77777777" w:rsidR="00F73DDE" w:rsidRPr="006763A3" w:rsidRDefault="00F73DDE" w:rsidP="00F73DDE">
      <w:pPr>
        <w:pStyle w:val="a3"/>
        <w:ind w:left="540" w:firstLine="0"/>
        <w:rPr>
          <w:sz w:val="28"/>
          <w:szCs w:val="28"/>
        </w:rPr>
      </w:pPr>
    </w:p>
    <w:p w14:paraId="17035B9E" w14:textId="77777777" w:rsidR="00F73DDE" w:rsidRPr="006763A3" w:rsidRDefault="00F73DDE" w:rsidP="00F73DDE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6763A3">
        <w:rPr>
          <w:b/>
          <w:sz w:val="28"/>
          <w:szCs w:val="28"/>
        </w:rPr>
        <w:t xml:space="preserve"> Совета депутатов </w:t>
      </w:r>
    </w:p>
    <w:p w14:paraId="76DE8B25" w14:textId="77777777" w:rsidR="00F73DDE" w:rsidRPr="006763A3" w:rsidRDefault="00F73DDE" w:rsidP="00F73DDE">
      <w:pPr>
        <w:pStyle w:val="a3"/>
        <w:ind w:firstLine="0"/>
        <w:rPr>
          <w:b/>
          <w:sz w:val="28"/>
          <w:szCs w:val="28"/>
        </w:rPr>
      </w:pPr>
      <w:r w:rsidRPr="006763A3">
        <w:rPr>
          <w:b/>
          <w:sz w:val="28"/>
          <w:szCs w:val="28"/>
        </w:rPr>
        <w:t>Теньгушевского муниципального района</w:t>
      </w:r>
      <w:r w:rsidRPr="006763A3">
        <w:rPr>
          <w:b/>
          <w:sz w:val="28"/>
          <w:szCs w:val="28"/>
        </w:rPr>
        <w:tab/>
      </w:r>
    </w:p>
    <w:p w14:paraId="528D06F9" w14:textId="77777777" w:rsidR="00F73DDE" w:rsidRPr="006763A3" w:rsidRDefault="00F73DDE" w:rsidP="00F73DDE">
      <w:pPr>
        <w:pStyle w:val="a3"/>
        <w:ind w:firstLine="0"/>
        <w:rPr>
          <w:b/>
          <w:sz w:val="28"/>
          <w:szCs w:val="28"/>
        </w:rPr>
      </w:pPr>
      <w:r w:rsidRPr="006763A3">
        <w:rPr>
          <w:b/>
          <w:sz w:val="28"/>
          <w:szCs w:val="28"/>
        </w:rPr>
        <w:t xml:space="preserve">Республики Мордовия                                                                            </w:t>
      </w:r>
      <w:r>
        <w:rPr>
          <w:b/>
          <w:sz w:val="28"/>
          <w:szCs w:val="28"/>
        </w:rPr>
        <w:t>С.П. Дудырин</w:t>
      </w:r>
      <w:r w:rsidRPr="006763A3">
        <w:rPr>
          <w:b/>
          <w:sz w:val="28"/>
          <w:szCs w:val="28"/>
        </w:rPr>
        <w:t xml:space="preserve"> </w:t>
      </w:r>
    </w:p>
    <w:p w14:paraId="0751541B" w14:textId="77777777" w:rsidR="00F73DDE" w:rsidRPr="006763A3" w:rsidRDefault="00F73DDE" w:rsidP="00F73DDE">
      <w:pPr>
        <w:tabs>
          <w:tab w:val="left" w:pos="5400"/>
        </w:tabs>
        <w:ind w:left="4860" w:firstLine="1080"/>
        <w:jc w:val="center"/>
        <w:rPr>
          <w:b/>
          <w:sz w:val="28"/>
          <w:szCs w:val="28"/>
        </w:rPr>
      </w:pPr>
    </w:p>
    <w:p w14:paraId="3094DC15" w14:textId="77777777" w:rsidR="00F73DDE" w:rsidRDefault="00F73DDE" w:rsidP="00F73DDE">
      <w:pPr>
        <w:tabs>
          <w:tab w:val="left" w:pos="5400"/>
        </w:tabs>
        <w:ind w:left="4860" w:firstLine="1080"/>
        <w:jc w:val="center"/>
      </w:pPr>
    </w:p>
    <w:p w14:paraId="59CBE09A" w14:textId="77777777" w:rsidR="00F73DDE" w:rsidRDefault="00F73DDE" w:rsidP="00F73DDE">
      <w:pPr>
        <w:tabs>
          <w:tab w:val="left" w:pos="5400"/>
        </w:tabs>
        <w:ind w:left="4860" w:firstLine="1080"/>
        <w:jc w:val="center"/>
      </w:pPr>
    </w:p>
    <w:p w14:paraId="7D745F04" w14:textId="77777777" w:rsidR="00F73DDE" w:rsidRDefault="00F73DDE" w:rsidP="00F73DDE">
      <w:pPr>
        <w:tabs>
          <w:tab w:val="left" w:pos="5400"/>
        </w:tabs>
        <w:ind w:left="4860" w:firstLine="1080"/>
        <w:jc w:val="center"/>
      </w:pPr>
    </w:p>
    <w:p w14:paraId="746E0BF2" w14:textId="77777777" w:rsidR="00F73DDE" w:rsidRDefault="00F73DDE" w:rsidP="00F73DDE">
      <w:pPr>
        <w:tabs>
          <w:tab w:val="left" w:pos="5400"/>
        </w:tabs>
        <w:ind w:left="4860" w:firstLine="1080"/>
        <w:jc w:val="center"/>
      </w:pPr>
    </w:p>
    <w:p w14:paraId="3CCD278B" w14:textId="77777777" w:rsidR="00F73DDE" w:rsidRDefault="00F73DDE" w:rsidP="00F73DDE"/>
    <w:p w14:paraId="2572D73D" w14:textId="77777777" w:rsidR="00F73DDE" w:rsidRDefault="00F73DDE" w:rsidP="00F73DDE"/>
    <w:p w14:paraId="41B80D89" w14:textId="77777777" w:rsidR="00F73DDE" w:rsidRDefault="00F73DDE" w:rsidP="00F73DDE"/>
    <w:p w14:paraId="4CEC1A75" w14:textId="77777777" w:rsidR="00F73DDE" w:rsidRDefault="00F73DDE" w:rsidP="00F73DDE"/>
    <w:p w14:paraId="18BFE49B" w14:textId="77777777" w:rsidR="00F73DDE" w:rsidRDefault="00F73DDE" w:rsidP="00F73DDE"/>
    <w:p w14:paraId="14B1C994" w14:textId="77777777" w:rsidR="00F73DDE" w:rsidRDefault="00F73DDE" w:rsidP="00F73DDE"/>
    <w:p w14:paraId="038F003F" w14:textId="77777777" w:rsidR="00F73DDE" w:rsidRDefault="00F73DDE" w:rsidP="00F73DDE"/>
    <w:p w14:paraId="20091D52" w14:textId="77777777" w:rsidR="00F73DDE" w:rsidRDefault="00F73DDE" w:rsidP="00F73DDE"/>
    <w:p w14:paraId="18B6A19E" w14:textId="77777777" w:rsidR="00F73DDE" w:rsidRDefault="00F73DDE" w:rsidP="00F73DDE"/>
    <w:p w14:paraId="3162E12C" w14:textId="77777777" w:rsidR="00F73DDE" w:rsidRDefault="00F73DDE" w:rsidP="00F73DDE"/>
    <w:p w14:paraId="3965265B" w14:textId="77777777" w:rsidR="00F73DDE" w:rsidRDefault="00F73DDE" w:rsidP="00F73DDE"/>
    <w:p w14:paraId="787D54EF" w14:textId="77777777" w:rsidR="00F73DDE" w:rsidRDefault="00F73DDE" w:rsidP="00F73DDE"/>
    <w:p w14:paraId="7B3059E5" w14:textId="247DA3A6" w:rsidR="00F73DDE" w:rsidRDefault="00F73DDE" w:rsidP="00F73DDE"/>
    <w:p w14:paraId="02FBE190" w14:textId="14090504" w:rsidR="00AA1E60" w:rsidRDefault="00AA1E60" w:rsidP="00F73DDE"/>
    <w:p w14:paraId="39122AAB" w14:textId="08FBC627" w:rsidR="00AA1E60" w:rsidRDefault="00AA1E60" w:rsidP="00F73DDE"/>
    <w:p w14:paraId="3DED8C73" w14:textId="5D320027" w:rsidR="00AA1E60" w:rsidRDefault="00AA1E60" w:rsidP="00F73DDE"/>
    <w:p w14:paraId="623CB2FB" w14:textId="4DAB26B7" w:rsidR="00AA1E60" w:rsidRDefault="00AA1E60" w:rsidP="00F73DDE"/>
    <w:p w14:paraId="39F92B06" w14:textId="77777777" w:rsidR="00AA1E60" w:rsidRDefault="00AA1E60" w:rsidP="00F73DDE"/>
    <w:p w14:paraId="08F596D0" w14:textId="77777777" w:rsidR="00F73DDE" w:rsidRDefault="00F73DDE" w:rsidP="00F73DDE"/>
    <w:p w14:paraId="0E7CA34B" w14:textId="77777777" w:rsidR="00F73DDE" w:rsidRPr="00AA1E60" w:rsidRDefault="00F73DDE" w:rsidP="00F73DD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bookmarkStart w:id="0" w:name="sub_1000"/>
      <w:r w:rsidRPr="00AA1E60">
        <w:rPr>
          <w:b/>
          <w:bCs/>
          <w:sz w:val="28"/>
          <w:szCs w:val="28"/>
        </w:rPr>
        <w:lastRenderedPageBreak/>
        <w:t>План</w:t>
      </w:r>
      <w:r w:rsidRPr="00AA1E60">
        <w:rPr>
          <w:b/>
          <w:bCs/>
          <w:sz w:val="28"/>
          <w:szCs w:val="28"/>
        </w:rPr>
        <w:br/>
        <w:t xml:space="preserve">работы Совета депутатов Теньгушевского муниципального района </w:t>
      </w:r>
    </w:p>
    <w:p w14:paraId="5E911D9B" w14:textId="785483B1" w:rsidR="00F73DDE" w:rsidRPr="00AA1E60" w:rsidRDefault="00F73DDE" w:rsidP="00F73DD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AA1E60">
        <w:rPr>
          <w:b/>
          <w:bCs/>
          <w:sz w:val="28"/>
          <w:szCs w:val="28"/>
        </w:rPr>
        <w:t>Республики Мордовия седьмого созыва на 2024 год</w:t>
      </w:r>
      <w:r w:rsidRPr="00AA1E60">
        <w:rPr>
          <w:b/>
          <w:bCs/>
          <w:sz w:val="28"/>
          <w:szCs w:val="28"/>
        </w:rPr>
        <w:br/>
        <w:t xml:space="preserve">(утвержден </w:t>
      </w:r>
      <w:hyperlink w:anchor="sub_0" w:history="1">
        <w:r w:rsidRPr="00AA1E60">
          <w:rPr>
            <w:b/>
            <w:bCs/>
            <w:sz w:val="28"/>
            <w:szCs w:val="28"/>
          </w:rPr>
          <w:t>решением</w:t>
        </w:r>
      </w:hyperlink>
      <w:r w:rsidRPr="00AA1E60">
        <w:rPr>
          <w:b/>
          <w:bCs/>
          <w:sz w:val="28"/>
          <w:szCs w:val="28"/>
        </w:rPr>
        <w:t xml:space="preserve"> Совета депутатов Теньгушевского муниципального района от «</w:t>
      </w:r>
      <w:r w:rsidR="008C271B">
        <w:rPr>
          <w:b/>
          <w:bCs/>
          <w:sz w:val="28"/>
          <w:szCs w:val="28"/>
        </w:rPr>
        <w:t>28</w:t>
      </w:r>
      <w:r w:rsidRPr="00AA1E60">
        <w:rPr>
          <w:b/>
          <w:bCs/>
          <w:sz w:val="28"/>
          <w:szCs w:val="28"/>
        </w:rPr>
        <w:t xml:space="preserve">» декабря 2023 года № </w:t>
      </w:r>
      <w:r w:rsidR="008C271B">
        <w:rPr>
          <w:b/>
          <w:bCs/>
          <w:sz w:val="28"/>
          <w:szCs w:val="28"/>
        </w:rPr>
        <w:t>103</w:t>
      </w:r>
      <w:bookmarkStart w:id="1" w:name="_GoBack"/>
      <w:bookmarkEnd w:id="1"/>
      <w:r w:rsidRPr="00AA1E60">
        <w:rPr>
          <w:b/>
          <w:bCs/>
          <w:sz w:val="28"/>
          <w:szCs w:val="28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5"/>
        <w:gridCol w:w="5350"/>
        <w:gridCol w:w="50"/>
        <w:gridCol w:w="1694"/>
        <w:gridCol w:w="2551"/>
      </w:tblGrid>
      <w:tr w:rsidR="00F73DDE" w:rsidRPr="00AA1E60" w14:paraId="4FE23613" w14:textId="77777777" w:rsidTr="00F73DDE"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029A758" w14:textId="77777777" w:rsidR="00F73DDE" w:rsidRPr="00AA1E60" w:rsidRDefault="00F73DDE" w:rsidP="00434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E60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7AE3" w14:textId="77777777" w:rsidR="00F73DDE" w:rsidRPr="00AA1E60" w:rsidRDefault="00F73DDE" w:rsidP="00434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E60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ED7" w14:textId="77777777" w:rsidR="00F73DDE" w:rsidRPr="00AA1E60" w:rsidRDefault="00F73DDE" w:rsidP="00434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E6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FA74D" w14:textId="77777777" w:rsidR="00F73DDE" w:rsidRPr="00AA1E60" w:rsidRDefault="00F73DDE" w:rsidP="004343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E60">
              <w:rPr>
                <w:b/>
                <w:sz w:val="28"/>
                <w:szCs w:val="28"/>
              </w:rPr>
              <w:t>Ответственные за подготовку и проведение</w:t>
            </w:r>
          </w:p>
        </w:tc>
      </w:tr>
      <w:tr w:rsidR="00F73DDE" w:rsidRPr="00AA1E60" w14:paraId="48927CE5" w14:textId="77777777" w:rsidTr="00AA1E60">
        <w:trPr>
          <w:trHeight w:val="406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414F78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A1E60">
              <w:rPr>
                <w:b/>
                <w:bCs/>
                <w:sz w:val="28"/>
                <w:szCs w:val="28"/>
              </w:rPr>
              <w:t>1. Основные мероприятия</w:t>
            </w:r>
          </w:p>
        </w:tc>
      </w:tr>
      <w:tr w:rsidR="00F73DDE" w:rsidRPr="00AA1E60" w14:paraId="0623882E" w14:textId="77777777" w:rsidTr="00F73DDE">
        <w:trPr>
          <w:trHeight w:val="51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FEA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EBDE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Подготовка и утверждение муниципальных нормативных и правовых актов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5E8A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8CB7F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Постоянные комиссии Совета депутатов</w:t>
            </w:r>
          </w:p>
        </w:tc>
      </w:tr>
      <w:tr w:rsidR="00F73DDE" w:rsidRPr="00AA1E60" w14:paraId="7E43126A" w14:textId="77777777" w:rsidTr="00F73DDE">
        <w:trPr>
          <w:trHeight w:val="31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34D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995A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Проведение сессий Совета депутатов Теньгушевского муниципального района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4FD5D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8D9A9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Председатель Совета депутатов</w:t>
            </w:r>
          </w:p>
        </w:tc>
      </w:tr>
      <w:tr w:rsidR="00F73DDE" w:rsidRPr="00AA1E60" w14:paraId="464D1BCE" w14:textId="77777777" w:rsidTr="00F73DDE">
        <w:trPr>
          <w:trHeight w:val="49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D9B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7D250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1C69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A975A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Председатели постоянных комиссий Совета депутатов</w:t>
            </w:r>
          </w:p>
        </w:tc>
      </w:tr>
      <w:tr w:rsidR="00F73DDE" w:rsidRPr="00AA1E60" w14:paraId="3C75A226" w14:textId="77777777" w:rsidTr="00AA1E60">
        <w:trPr>
          <w:trHeight w:val="434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308BF3" w14:textId="77777777" w:rsidR="00F73DDE" w:rsidRPr="00AA1E60" w:rsidRDefault="00F73DDE" w:rsidP="004343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A1E60">
              <w:rPr>
                <w:b/>
                <w:bCs/>
                <w:sz w:val="28"/>
                <w:szCs w:val="28"/>
              </w:rPr>
              <w:t>2. Вопросы, выносимые на рассмотрение сессии Совета депутатов Теньгушевского муниципального района</w:t>
            </w:r>
          </w:p>
        </w:tc>
      </w:tr>
      <w:tr w:rsidR="00F73DDE" w:rsidRPr="00AA1E60" w14:paraId="1E4CA0F2" w14:textId="77777777" w:rsidTr="00F73DDE">
        <w:trPr>
          <w:trHeight w:val="385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07A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589" w14:textId="77777777" w:rsidR="00F73DDE" w:rsidRPr="00AA1E60" w:rsidRDefault="00F73DDE" w:rsidP="00F73DDE">
            <w:pPr>
              <w:widowControl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Об отчете о деятельности администрации Теньгушевского муниципального района в  2023 году и об утверждении (принятии) плана мероприятий по реализации Послания Главы Республики Мордовия Государственному Собранию Республики Мордовия на 2024 год на территории Теньгушевского муниципального района.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1F9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 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81D5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 xml:space="preserve"> Управления и отделы администрации</w:t>
            </w:r>
          </w:p>
        </w:tc>
      </w:tr>
      <w:tr w:rsidR="00F73DDE" w:rsidRPr="00AA1E60" w14:paraId="5CB4DCE7" w14:textId="77777777" w:rsidTr="00AA1E60">
        <w:trPr>
          <w:trHeight w:val="798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3236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AB5" w14:textId="77777777" w:rsidR="00F73DDE" w:rsidRPr="00AA1E60" w:rsidRDefault="00F73DDE" w:rsidP="00F73DDE">
            <w:pPr>
              <w:widowContro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Об отчете комиссии по делам несовершеннолетних и защите их прав</w:t>
            </w:r>
            <w:r w:rsidRPr="00AA1E60">
              <w:rPr>
                <w:bCs/>
                <w:sz w:val="28"/>
                <w:szCs w:val="28"/>
              </w:rPr>
              <w:br/>
              <w:t xml:space="preserve">Теньгушевского муниципального района за  2023 год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33F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F925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F73DDE" w:rsidRPr="00AA1E60" w14:paraId="345B8893" w14:textId="77777777" w:rsidTr="00AA1E60">
        <w:trPr>
          <w:trHeight w:val="413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94E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19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Об отчете административной комиссии Теньгушевского муниципального района за 2023 год</w:t>
            </w:r>
          </w:p>
          <w:p w14:paraId="2D04B61B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D78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Ι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4EF4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 xml:space="preserve">Административная комиссия </w:t>
            </w:r>
          </w:p>
        </w:tc>
      </w:tr>
      <w:tr w:rsidR="00F73DDE" w:rsidRPr="00AA1E60" w14:paraId="7797C2C8" w14:textId="77777777" w:rsidTr="00AA1E60">
        <w:trPr>
          <w:trHeight w:val="55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1D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E00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Об итогах исполнения бюджета Теньгушевского муниципального района за 2023 год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161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ΙI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D15BC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Финансовое управление администрации</w:t>
            </w:r>
          </w:p>
        </w:tc>
      </w:tr>
      <w:tr w:rsidR="00F73DDE" w:rsidRPr="00AA1E60" w14:paraId="3A279B07" w14:textId="77777777" w:rsidTr="00AA1E60">
        <w:trPr>
          <w:trHeight w:val="856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BAB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016" w14:textId="5C588856" w:rsidR="00F73DDE" w:rsidRPr="00AA1E60" w:rsidRDefault="00F73DDE" w:rsidP="00F73DD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A1E60">
              <w:rPr>
                <w:bCs/>
                <w:sz w:val="28"/>
                <w:szCs w:val="28"/>
              </w:rPr>
              <w:t>Об отчете комиссии по делам несовершеннолетних и защите их прав</w:t>
            </w:r>
            <w:r w:rsidR="00AA1E60" w:rsidRPr="00AA1E60">
              <w:rPr>
                <w:bCs/>
                <w:sz w:val="28"/>
                <w:szCs w:val="28"/>
              </w:rPr>
              <w:t xml:space="preserve"> </w:t>
            </w:r>
            <w:r w:rsidRPr="00AA1E60">
              <w:rPr>
                <w:bCs/>
                <w:sz w:val="28"/>
                <w:szCs w:val="28"/>
              </w:rPr>
              <w:t>Теньгушевского муниципального района за первое полугодие 2024 года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1FA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III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FB05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14:paraId="4EFC2516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73DDE" w:rsidRPr="00AA1E60" w14:paraId="4E8ED861" w14:textId="77777777" w:rsidTr="00AA1E60">
        <w:trPr>
          <w:trHeight w:val="486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F46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A63" w14:textId="6B7750E8" w:rsidR="00F73DDE" w:rsidRPr="00AA1E60" w:rsidRDefault="00F73DDE" w:rsidP="00AA1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Об отчете административной комиссии Теньгушевского муниципального района за первое полугодие 2024 года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148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III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C5E6A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F73DDE" w:rsidRPr="00AA1E60" w14:paraId="02249E66" w14:textId="77777777" w:rsidTr="00AA1E60">
        <w:trPr>
          <w:trHeight w:val="422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33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460" w14:textId="00C9145E" w:rsidR="00F73DDE" w:rsidRPr="00AA1E60" w:rsidRDefault="00F73DDE" w:rsidP="00F73DDE">
            <w:pPr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 xml:space="preserve">О бюджете Теньгушевского муниципального района на 2025 год и плановый период 2026 и 2027 годов. 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449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IV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A1AD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Финансовое управление</w:t>
            </w:r>
          </w:p>
        </w:tc>
      </w:tr>
      <w:tr w:rsidR="00F73DDE" w:rsidRPr="00AA1E60" w14:paraId="5DFF1273" w14:textId="77777777" w:rsidTr="00AA1E60">
        <w:trPr>
          <w:trHeight w:val="798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EEF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4A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Об утверждении прогнозного плана (программы) приватизации муниципального имущества Теньгушевского муниципального имущества на 2025 год.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DE9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ΙV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D6D2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Экономическое управление</w:t>
            </w:r>
          </w:p>
        </w:tc>
      </w:tr>
      <w:tr w:rsidR="00F73DDE" w:rsidRPr="00AA1E60" w14:paraId="4E291986" w14:textId="77777777" w:rsidTr="00AA1E60">
        <w:trPr>
          <w:trHeight w:val="98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FA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664" w14:textId="77777777" w:rsidR="00F73DDE" w:rsidRPr="00AA1E60" w:rsidRDefault="00F73DDE" w:rsidP="00F73DDE">
            <w:pPr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 xml:space="preserve">О внесении изменений в решение Совета депутатов Теньгушевского муниципального района «О бюджете Теньгушевского муниципального района  на 2024 год и плановый период 2025 и 2026 годов».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A88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7D526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Финансовое управление</w:t>
            </w:r>
          </w:p>
        </w:tc>
      </w:tr>
      <w:tr w:rsidR="00F73DDE" w:rsidRPr="00AA1E60" w14:paraId="78B67174" w14:textId="77777777" w:rsidTr="00F73DDE">
        <w:trPr>
          <w:trHeight w:val="48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A4D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FAD" w14:textId="77777777" w:rsidR="00F73DDE" w:rsidRPr="00AA1E60" w:rsidRDefault="00F73DDE" w:rsidP="00F73DDE">
            <w:pPr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 плане работы Совета депутатов Теньгушевского муниципального района Республики Мордовия на 2025 год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010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IV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72D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организационный отдел</w:t>
            </w:r>
          </w:p>
        </w:tc>
      </w:tr>
      <w:tr w:rsidR="00F73DDE" w:rsidRPr="00AA1E60" w14:paraId="407A759F" w14:textId="77777777" w:rsidTr="00F73DDE"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56B2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F5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 внесении изменений в некоторые решения Совета депутатов Теньгушевского муниципального района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AAE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E96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Юридический и организационный отделы администрации</w:t>
            </w:r>
          </w:p>
        </w:tc>
      </w:tr>
      <w:tr w:rsidR="00F73DDE" w:rsidRPr="00AA1E60" w14:paraId="3C7F101B" w14:textId="77777777" w:rsidTr="00F73DDE"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BF0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499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 внесении изменений в Устав Теньгушевского муниципального района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653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F38B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Юридический отдел администрации</w:t>
            </w:r>
          </w:p>
        </w:tc>
      </w:tr>
      <w:tr w:rsidR="00F73DDE" w:rsidRPr="00AA1E60" w14:paraId="01AC3F75" w14:textId="77777777" w:rsidTr="00AA1E60">
        <w:trPr>
          <w:trHeight w:val="45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6EB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0C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О внесении изменений в структуру администрации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26E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9C94C" w14:textId="3E167BA1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Организационный отдел</w:t>
            </w:r>
          </w:p>
        </w:tc>
      </w:tr>
      <w:tr w:rsidR="00F73DDE" w:rsidRPr="00AA1E60" w14:paraId="6AF0148A" w14:textId="77777777" w:rsidTr="00F73DDE">
        <w:trPr>
          <w:trHeight w:val="285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C9F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E60">
              <w:rPr>
                <w:b/>
                <w:sz w:val="28"/>
                <w:szCs w:val="28"/>
              </w:rPr>
              <w:t>3. Организационно – массовые  мероприятия</w:t>
            </w:r>
          </w:p>
        </w:tc>
      </w:tr>
      <w:tr w:rsidR="00F73DDE" w:rsidRPr="00AA1E60" w14:paraId="05CEAF67" w14:textId="77777777" w:rsidTr="00AA1E60">
        <w:trPr>
          <w:trHeight w:val="155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EEBE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53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Участие в подготовке и проведении районных и общественно – массовых мероприятиях.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584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8771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депутаты Совета депутатов Теньгушевского муниципального района во взаимодействии с администрацией Теньгушевского муниципального района</w:t>
            </w:r>
          </w:p>
        </w:tc>
      </w:tr>
      <w:tr w:rsidR="00F73DDE" w:rsidRPr="00AA1E60" w14:paraId="6A296E4A" w14:textId="77777777" w:rsidTr="00F73DDE">
        <w:trPr>
          <w:trHeight w:val="27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C27B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E2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Встречи с избирателями</w:t>
            </w:r>
          </w:p>
          <w:p w14:paraId="1780EC4F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323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047A5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 xml:space="preserve">депутаты Совета депутатов Теньгушевского муниципального района во взаимодействиями  с сельскими </w:t>
            </w:r>
            <w:r w:rsidRPr="00AA1E60">
              <w:rPr>
                <w:sz w:val="28"/>
                <w:szCs w:val="28"/>
              </w:rPr>
              <w:lastRenderedPageBreak/>
              <w:t>поселениями Теньгушевского муниципального района</w:t>
            </w:r>
          </w:p>
        </w:tc>
      </w:tr>
      <w:tr w:rsidR="00F73DDE" w:rsidRPr="00AA1E60" w14:paraId="45E3ADCB" w14:textId="77777777" w:rsidTr="00F73DDE">
        <w:trPr>
          <w:trHeight w:val="345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58F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F4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 xml:space="preserve"> Прием граждан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F7A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4D5C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депутаты Совета депутатов Теньгушевского муниципального района</w:t>
            </w:r>
          </w:p>
        </w:tc>
      </w:tr>
      <w:tr w:rsidR="00F73DDE" w:rsidRPr="00AA1E60" w14:paraId="1DDDBAF5" w14:textId="77777777" w:rsidTr="00F73DDE">
        <w:trPr>
          <w:trHeight w:val="30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9C0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EE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05A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B2E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депутаты Совета депутатов во взаимодействии с администрацией Теньгушевского муниципального района</w:t>
            </w:r>
          </w:p>
        </w:tc>
      </w:tr>
      <w:tr w:rsidR="00F73DDE" w:rsidRPr="00AA1E60" w14:paraId="549919F8" w14:textId="77777777" w:rsidTr="00AA1E60">
        <w:trPr>
          <w:trHeight w:val="146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295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634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Участие в организации проведения Общероссийского дня Приема граждан.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E32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12 декабря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ADD2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депутаты Совета депутатов во взаимодействии с администрацией Теньгушевского муниципального района</w:t>
            </w:r>
          </w:p>
        </w:tc>
      </w:tr>
      <w:tr w:rsidR="00F73DDE" w:rsidRPr="00AA1E60" w14:paraId="18C944FC" w14:textId="77777777" w:rsidTr="00F73DDE">
        <w:trPr>
          <w:trHeight w:val="360"/>
        </w:trPr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047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DD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Участие в заседаниях Молодежного Парламента Теньгушевского муниципального района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CD0" w14:textId="77777777" w:rsidR="00F73DDE" w:rsidRPr="00AA1E60" w:rsidRDefault="00F73DDE" w:rsidP="00F73D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A1E60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2423" w14:textId="77777777" w:rsidR="00F73DDE" w:rsidRPr="00AA1E60" w:rsidRDefault="00F73DDE" w:rsidP="00F73D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E60">
              <w:rPr>
                <w:sz w:val="28"/>
                <w:szCs w:val="28"/>
              </w:rPr>
              <w:t>депутаты Совета депутатов Теньгушевского муниципального района</w:t>
            </w:r>
          </w:p>
        </w:tc>
      </w:tr>
    </w:tbl>
    <w:p w14:paraId="7C682B2B" w14:textId="77777777" w:rsidR="00F73DDE" w:rsidRPr="00AA1E60" w:rsidRDefault="00F73DDE" w:rsidP="00F73DDE">
      <w:pPr>
        <w:pStyle w:val="a5"/>
        <w:jc w:val="left"/>
        <w:rPr>
          <w:sz w:val="28"/>
          <w:szCs w:val="28"/>
        </w:rPr>
      </w:pPr>
      <w:r w:rsidRPr="00AA1E60">
        <w:rPr>
          <w:sz w:val="28"/>
          <w:szCs w:val="28"/>
        </w:rPr>
        <w:t xml:space="preserve"> </w:t>
      </w:r>
    </w:p>
    <w:p w14:paraId="434D1698" w14:textId="77777777" w:rsidR="00F73DDE" w:rsidRPr="00AA1E60" w:rsidRDefault="00F73DDE" w:rsidP="00F73DDE">
      <w:pPr>
        <w:rPr>
          <w:sz w:val="28"/>
          <w:szCs w:val="28"/>
        </w:rPr>
      </w:pPr>
    </w:p>
    <w:p w14:paraId="7F68965D" w14:textId="77777777" w:rsidR="00F73DDE" w:rsidRPr="00AA1E60" w:rsidRDefault="00F73DDE" w:rsidP="00F73DDE">
      <w:pPr>
        <w:rPr>
          <w:sz w:val="28"/>
          <w:szCs w:val="28"/>
        </w:rPr>
      </w:pPr>
    </w:p>
    <w:p w14:paraId="6A5D631F" w14:textId="77777777" w:rsidR="00F73DDE" w:rsidRPr="00AA1E60" w:rsidRDefault="00F73DDE" w:rsidP="00F73DDE">
      <w:pPr>
        <w:rPr>
          <w:sz w:val="28"/>
          <w:szCs w:val="28"/>
        </w:rPr>
      </w:pPr>
    </w:p>
    <w:sectPr w:rsidR="00F73DDE" w:rsidRPr="00AA1E60" w:rsidSect="00C06D1F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378F"/>
    <w:multiLevelType w:val="hybridMultilevel"/>
    <w:tmpl w:val="12B62D78"/>
    <w:lvl w:ilvl="0" w:tplc="59A8F0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DE"/>
    <w:rsid w:val="006C0B77"/>
    <w:rsid w:val="008242FF"/>
    <w:rsid w:val="00870751"/>
    <w:rsid w:val="008C271B"/>
    <w:rsid w:val="00922C48"/>
    <w:rsid w:val="00AA1E60"/>
    <w:rsid w:val="00B915B7"/>
    <w:rsid w:val="00EA59DF"/>
    <w:rsid w:val="00EE4070"/>
    <w:rsid w:val="00F12C76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970"/>
  <w15:chartTrackingRefBased/>
  <w15:docId w15:val="{B6C54878-AC3B-4107-81F1-BB987EF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3DD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F7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3DD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F7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F73DDE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E361-CE3F-4994-BF0D-2538B963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2023-12-25T07:03:00Z</cp:lastPrinted>
  <dcterms:created xsi:type="dcterms:W3CDTF">2023-12-25T06:38:00Z</dcterms:created>
  <dcterms:modified xsi:type="dcterms:W3CDTF">2023-12-28T12:59:00Z</dcterms:modified>
</cp:coreProperties>
</file>