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5C3" w:rsidRPr="00BB4BE7" w:rsidRDefault="003835C3" w:rsidP="00BB4BE7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B4BE7">
        <w:rPr>
          <w:rFonts w:ascii="Times New Roman" w:hAnsi="Times New Roman"/>
          <w:sz w:val="24"/>
          <w:szCs w:val="24"/>
        </w:rPr>
        <w:t>Итоги опроса населения по оценке эффективности деятельности руководителей органов местного самоуправления 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республиканской или муниципальной собственности, осуществляющих оказание услуг населению, проведенного с использованием информационных технологий,</w:t>
      </w:r>
    </w:p>
    <w:p w:rsidR="003835C3" w:rsidRPr="00BB4BE7" w:rsidRDefault="003835C3" w:rsidP="00BB4BE7">
      <w:pPr>
        <w:jc w:val="center"/>
        <w:rPr>
          <w:rFonts w:ascii="Times New Roman" w:hAnsi="Times New Roman"/>
          <w:sz w:val="24"/>
          <w:szCs w:val="24"/>
        </w:rPr>
      </w:pPr>
    </w:p>
    <w:p w:rsidR="003835C3" w:rsidRDefault="003835C3" w:rsidP="005830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b/>
          <w:sz w:val="24"/>
          <w:szCs w:val="24"/>
        </w:rPr>
        <w:t>Теньгушевскому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B4BE7">
        <w:rPr>
          <w:rFonts w:ascii="Times New Roman" w:hAnsi="Times New Roman"/>
          <w:b/>
          <w:sz w:val="24"/>
          <w:szCs w:val="24"/>
        </w:rPr>
        <w:t>муниципальному район</w:t>
      </w:r>
      <w:r>
        <w:rPr>
          <w:rFonts w:ascii="Times New Roman" w:hAnsi="Times New Roman"/>
          <w:b/>
          <w:sz w:val="24"/>
          <w:szCs w:val="24"/>
        </w:rPr>
        <w:t>у Республики Мордовия в 2020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1843"/>
      </w:tblGrid>
      <w:tr w:rsidR="003835C3" w:rsidRPr="00346991" w:rsidTr="00346991">
        <w:tc>
          <w:tcPr>
            <w:tcW w:w="7621" w:type="dxa"/>
            <w:shd w:val="clear" w:color="auto" w:fill="CCFFCC"/>
          </w:tcPr>
          <w:p w:rsidR="003835C3" w:rsidRPr="00346991" w:rsidRDefault="003835C3" w:rsidP="003469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835C3" w:rsidRPr="00346991" w:rsidRDefault="003835C3" w:rsidP="003469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оцениваемого критерия</w:t>
            </w:r>
          </w:p>
        </w:tc>
        <w:tc>
          <w:tcPr>
            <w:tcW w:w="1843" w:type="dxa"/>
            <w:shd w:val="clear" w:color="auto" w:fill="99FFCC"/>
          </w:tcPr>
          <w:p w:rsidR="003835C3" w:rsidRPr="00346991" w:rsidRDefault="003835C3" w:rsidP="003469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Процентов </w:t>
            </w:r>
          </w:p>
          <w:p w:rsidR="003835C3" w:rsidRPr="00346991" w:rsidRDefault="003835C3" w:rsidP="00346991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i/>
                <w:sz w:val="24"/>
                <w:szCs w:val="24"/>
              </w:rPr>
              <w:t>от числа опрошенных</w:t>
            </w:r>
          </w:p>
        </w:tc>
      </w:tr>
      <w:tr w:rsidR="003835C3" w:rsidRPr="00346991" w:rsidTr="00346991">
        <w:trPr>
          <w:trHeight w:val="542"/>
        </w:trPr>
        <w:tc>
          <w:tcPr>
            <w:tcW w:w="7621" w:type="dxa"/>
            <w:shd w:val="clear" w:color="auto" w:fill="CCFFCC"/>
            <w:vAlign w:val="center"/>
          </w:tcPr>
          <w:p w:rsidR="003835C3" w:rsidRPr="00346991" w:rsidRDefault="003835C3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организацией транспортного обслуживания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3835C3" w:rsidRPr="00346991" w:rsidRDefault="003835C3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</w:tr>
      <w:tr w:rsidR="003835C3" w:rsidRPr="00346991" w:rsidTr="00346991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3835C3" w:rsidRPr="00346991" w:rsidRDefault="003835C3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автомобильных дорог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3835C3" w:rsidRPr="00346991" w:rsidRDefault="003835C3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</w:tr>
      <w:tr w:rsidR="003835C3" w:rsidRPr="00346991" w:rsidTr="00346991">
        <w:trPr>
          <w:trHeight w:val="699"/>
        </w:trPr>
        <w:tc>
          <w:tcPr>
            <w:tcW w:w="7621" w:type="dxa"/>
            <w:shd w:val="clear" w:color="auto" w:fill="CCFFCC"/>
            <w:vAlign w:val="center"/>
          </w:tcPr>
          <w:p w:rsidR="003835C3" w:rsidRPr="00346991" w:rsidRDefault="003835C3" w:rsidP="0034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теплоснабжения</w:t>
            </w:r>
            <w:r w:rsidRPr="00346991">
              <w:rPr>
                <w:rFonts w:ascii="Times New Roman" w:hAnsi="Times New Roman"/>
                <w:sz w:val="24"/>
                <w:szCs w:val="24"/>
              </w:rPr>
              <w:t xml:space="preserve"> (снабжение населения топливом)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3835C3" w:rsidRPr="00346991" w:rsidRDefault="003835C3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</w:tr>
      <w:tr w:rsidR="003835C3" w:rsidRPr="00346991" w:rsidTr="00346991">
        <w:trPr>
          <w:trHeight w:val="695"/>
        </w:trPr>
        <w:tc>
          <w:tcPr>
            <w:tcW w:w="7621" w:type="dxa"/>
            <w:shd w:val="clear" w:color="auto" w:fill="CCFFCC"/>
            <w:vAlign w:val="center"/>
          </w:tcPr>
          <w:p w:rsidR="003835C3" w:rsidRPr="00346991" w:rsidRDefault="003835C3" w:rsidP="0034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водоснабжения</w:t>
            </w:r>
            <w:r w:rsidRPr="00346991">
              <w:rPr>
                <w:rFonts w:ascii="Times New Roman" w:hAnsi="Times New Roman"/>
                <w:sz w:val="24"/>
                <w:szCs w:val="24"/>
              </w:rPr>
              <w:t xml:space="preserve"> (водоотведения)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3835C3" w:rsidRPr="00346991" w:rsidRDefault="003835C3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81,4</w:t>
            </w:r>
          </w:p>
        </w:tc>
      </w:tr>
      <w:tr w:rsidR="003835C3" w:rsidRPr="00346991" w:rsidTr="00346991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3835C3" w:rsidRPr="00346991" w:rsidRDefault="003835C3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электроснабжения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3835C3" w:rsidRPr="00346991" w:rsidRDefault="003835C3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3835C3" w:rsidRPr="00346991" w:rsidTr="00346991">
        <w:trPr>
          <w:trHeight w:val="555"/>
        </w:trPr>
        <w:tc>
          <w:tcPr>
            <w:tcW w:w="7621" w:type="dxa"/>
            <w:shd w:val="clear" w:color="auto" w:fill="CCFFCC"/>
            <w:vAlign w:val="center"/>
          </w:tcPr>
          <w:p w:rsidR="003835C3" w:rsidRPr="00346991" w:rsidRDefault="003835C3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газоснабжения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3835C3" w:rsidRPr="00346991" w:rsidRDefault="003835C3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</w:t>
            </w:r>
          </w:p>
        </w:tc>
      </w:tr>
      <w:tr w:rsidR="003835C3" w:rsidRPr="00346991" w:rsidTr="00346991">
        <w:trPr>
          <w:trHeight w:val="693"/>
        </w:trPr>
        <w:tc>
          <w:tcPr>
            <w:tcW w:w="7621" w:type="dxa"/>
            <w:shd w:val="clear" w:color="auto" w:fill="CCFFCC"/>
            <w:vAlign w:val="center"/>
          </w:tcPr>
          <w:p w:rsidR="003835C3" w:rsidRPr="00346991" w:rsidRDefault="003835C3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деятельностью руководителей органов местного самоуправления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3835C3" w:rsidRPr="00346991" w:rsidRDefault="003835C3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</w:tbl>
    <w:p w:rsidR="003835C3" w:rsidRPr="00BB4BE7" w:rsidRDefault="003835C3" w:rsidP="00BB4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35C3" w:rsidRPr="00BB4BE7" w:rsidRDefault="003835C3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3835C3" w:rsidRPr="00BB4BE7" w:rsidSect="00FA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0D"/>
    <w:rsid w:val="00046329"/>
    <w:rsid w:val="00053A8C"/>
    <w:rsid w:val="0006532D"/>
    <w:rsid w:val="000F3E53"/>
    <w:rsid w:val="0014700C"/>
    <w:rsid w:val="001D54A8"/>
    <w:rsid w:val="001F2D57"/>
    <w:rsid w:val="00216F0B"/>
    <w:rsid w:val="002B2BAC"/>
    <w:rsid w:val="00341B76"/>
    <w:rsid w:val="00346991"/>
    <w:rsid w:val="003835C3"/>
    <w:rsid w:val="00435C62"/>
    <w:rsid w:val="004A69C8"/>
    <w:rsid w:val="00575E0F"/>
    <w:rsid w:val="00583059"/>
    <w:rsid w:val="005A17A9"/>
    <w:rsid w:val="006321BC"/>
    <w:rsid w:val="00793D27"/>
    <w:rsid w:val="00833461"/>
    <w:rsid w:val="0085050D"/>
    <w:rsid w:val="008605AA"/>
    <w:rsid w:val="008B33C0"/>
    <w:rsid w:val="00907A2F"/>
    <w:rsid w:val="00937E96"/>
    <w:rsid w:val="00942545"/>
    <w:rsid w:val="00996EB2"/>
    <w:rsid w:val="00A86E4D"/>
    <w:rsid w:val="00B7664B"/>
    <w:rsid w:val="00B85461"/>
    <w:rsid w:val="00BB4BE7"/>
    <w:rsid w:val="00BC3B59"/>
    <w:rsid w:val="00BE739A"/>
    <w:rsid w:val="00C066C1"/>
    <w:rsid w:val="00C13E15"/>
    <w:rsid w:val="00C21963"/>
    <w:rsid w:val="00C26882"/>
    <w:rsid w:val="00E22F22"/>
    <w:rsid w:val="00E617FF"/>
    <w:rsid w:val="00E768EA"/>
    <w:rsid w:val="00F25D91"/>
    <w:rsid w:val="00F476AC"/>
    <w:rsid w:val="00F86FB9"/>
    <w:rsid w:val="00FA3151"/>
    <w:rsid w:val="00FA67C7"/>
    <w:rsid w:val="00FB392A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F44394F2-0F56-4D41-9249-37A5C689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1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B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01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>mineco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опроса населения по оценке эффективности деятельности руководителей органов местного самоуправления и руководителей унитарных предприятий и учреждений, действующих на региональном и муниципальном уровнях, акционерных обществ, контрольный пакет акци</dc:title>
  <dc:subject/>
  <dc:creator>Татьяна Н. Рубцова</dc:creator>
  <cp:keywords/>
  <dc:description/>
  <cp:lastModifiedBy>Наиаша</cp:lastModifiedBy>
  <cp:revision>2</cp:revision>
  <cp:lastPrinted>2015-04-24T08:03:00Z</cp:lastPrinted>
  <dcterms:created xsi:type="dcterms:W3CDTF">2023-02-20T07:01:00Z</dcterms:created>
  <dcterms:modified xsi:type="dcterms:W3CDTF">2023-02-20T07:01:00Z</dcterms:modified>
</cp:coreProperties>
</file>